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02817" w14:textId="6372F083" w:rsidR="008328B5" w:rsidRDefault="008328B5" w:rsidP="00236B3A">
      <w:pPr>
        <w:spacing w:line="240" w:lineRule="atLeast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B81BCBD" wp14:editId="676F1EF0">
            <wp:simplePos x="0" y="0"/>
            <wp:positionH relativeFrom="column">
              <wp:posOffset>3890010</wp:posOffset>
            </wp:positionH>
            <wp:positionV relativeFrom="page">
              <wp:posOffset>1270</wp:posOffset>
            </wp:positionV>
            <wp:extent cx="2353945" cy="1663700"/>
            <wp:effectExtent l="0" t="0" r="0" b="0"/>
            <wp:wrapNone/>
            <wp:docPr id="1901104804" name="Picture 2" descr="A logo for a pharmacy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04804" name="Picture 2" descr="A logo for a pharmacy compan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B0851" w14:textId="77777777" w:rsidR="008328B5" w:rsidRDefault="008328B5" w:rsidP="00236B3A">
      <w:pPr>
        <w:spacing w:line="240" w:lineRule="atLeast"/>
        <w:contextualSpacing/>
        <w:rPr>
          <w:rFonts w:ascii="Arial" w:hAnsi="Arial" w:cs="Arial"/>
          <w:b/>
          <w:bCs/>
          <w:sz w:val="20"/>
          <w:szCs w:val="20"/>
        </w:rPr>
      </w:pPr>
    </w:p>
    <w:p w14:paraId="380DEAE6" w14:textId="77777777" w:rsidR="008328B5" w:rsidRDefault="008328B5" w:rsidP="00236B3A">
      <w:pPr>
        <w:spacing w:line="240" w:lineRule="atLeast"/>
        <w:contextualSpacing/>
        <w:rPr>
          <w:rFonts w:ascii="Arial" w:hAnsi="Arial" w:cs="Arial"/>
          <w:b/>
          <w:bCs/>
          <w:sz w:val="20"/>
          <w:szCs w:val="20"/>
        </w:rPr>
      </w:pPr>
    </w:p>
    <w:p w14:paraId="281BC75E" w14:textId="08F93B0C" w:rsidR="004D4258" w:rsidRPr="00FE10DC" w:rsidRDefault="004D4258" w:rsidP="00236B3A">
      <w:pPr>
        <w:spacing w:line="240" w:lineRule="atLeast"/>
        <w:contextualSpacing/>
        <w:rPr>
          <w:rFonts w:ascii="Arial" w:hAnsi="Arial" w:cs="Arial"/>
          <w:b/>
          <w:bCs/>
          <w:sz w:val="20"/>
          <w:szCs w:val="20"/>
        </w:rPr>
      </w:pPr>
      <w:r w:rsidRPr="00FE10DC">
        <w:rPr>
          <w:rFonts w:ascii="Arial" w:hAnsi="Arial" w:cs="Arial"/>
          <w:b/>
          <w:bCs/>
          <w:sz w:val="20"/>
          <w:szCs w:val="20"/>
        </w:rPr>
        <w:t>CODE OF CONDUCT – DECLARATION OF INTERESTS</w:t>
      </w:r>
    </w:p>
    <w:p w14:paraId="4CBC385D" w14:textId="77777777" w:rsidR="004D4258" w:rsidRPr="00FE10DC" w:rsidRDefault="004D4258" w:rsidP="004D4258">
      <w:pPr>
        <w:spacing w:line="240" w:lineRule="atLeast"/>
        <w:ind w:left="1021"/>
        <w:contextualSpacing/>
        <w:rPr>
          <w:rFonts w:ascii="Arial" w:hAnsi="Arial" w:cs="Arial"/>
          <w:b/>
          <w:sz w:val="20"/>
          <w:szCs w:val="20"/>
        </w:rPr>
      </w:pPr>
    </w:p>
    <w:p w14:paraId="6BCB321B" w14:textId="12220B45" w:rsidR="004D4258" w:rsidRDefault="004D4258" w:rsidP="00236B3A">
      <w:pPr>
        <w:spacing w:line="240" w:lineRule="atLeast"/>
        <w:contextualSpacing/>
        <w:rPr>
          <w:rFonts w:ascii="Arial" w:hAnsi="Arial" w:cs="Arial"/>
          <w:sz w:val="20"/>
          <w:szCs w:val="20"/>
          <w:u w:val="single"/>
        </w:rPr>
      </w:pPr>
      <w:r w:rsidRPr="00FE10DC">
        <w:rPr>
          <w:rFonts w:ascii="Arial" w:hAnsi="Arial" w:cs="Arial"/>
          <w:b/>
          <w:sz w:val="20"/>
          <w:szCs w:val="20"/>
        </w:rPr>
        <w:t>Name:</w:t>
      </w:r>
      <w:r w:rsidRPr="00FE10DC">
        <w:rPr>
          <w:rFonts w:ascii="Arial" w:hAnsi="Arial" w:cs="Arial"/>
          <w:sz w:val="20"/>
          <w:szCs w:val="20"/>
        </w:rPr>
        <w:t xml:space="preserve"> </w:t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="00914933">
        <w:rPr>
          <w:rFonts w:ascii="Arial" w:hAnsi="Arial" w:cs="Arial"/>
          <w:sz w:val="20"/>
          <w:szCs w:val="20"/>
          <w:u w:val="single"/>
        </w:rPr>
        <w:t>Thomas Bisset</w:t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="00236B3A" w:rsidRPr="00FE10DC">
        <w:rPr>
          <w:rFonts w:ascii="Arial" w:hAnsi="Arial" w:cs="Arial"/>
          <w:sz w:val="20"/>
          <w:szCs w:val="20"/>
          <w:u w:val="single"/>
        </w:rPr>
        <w:tab/>
      </w:r>
      <w:r w:rsidR="00236B3A" w:rsidRPr="00FE10DC">
        <w:rPr>
          <w:rFonts w:ascii="Arial" w:hAnsi="Arial" w:cs="Arial"/>
          <w:sz w:val="20"/>
          <w:szCs w:val="20"/>
          <w:u w:val="single"/>
        </w:rPr>
        <w:tab/>
      </w:r>
      <w:r w:rsidR="00236B3A" w:rsidRPr="00FE10DC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  <w:u w:val="single"/>
        </w:rPr>
        <w:tab/>
      </w:r>
    </w:p>
    <w:p w14:paraId="0F78A0CC" w14:textId="77777777" w:rsidR="008328B5" w:rsidRPr="00FE10DC" w:rsidRDefault="008328B5" w:rsidP="00236B3A">
      <w:pPr>
        <w:spacing w:line="240" w:lineRule="atLeast"/>
        <w:contextualSpacing/>
        <w:rPr>
          <w:rFonts w:ascii="Arial" w:hAnsi="Arial" w:cs="Arial"/>
          <w:sz w:val="20"/>
          <w:szCs w:val="20"/>
          <w:u w:val="single"/>
        </w:rPr>
      </w:pPr>
    </w:p>
    <w:p w14:paraId="6D4E2C58" w14:textId="77777777" w:rsidR="004D4258" w:rsidRPr="00FE10DC" w:rsidRDefault="004D4258" w:rsidP="004D4258">
      <w:pPr>
        <w:spacing w:line="240" w:lineRule="atLeast"/>
        <w:ind w:left="1021"/>
        <w:contextualSpacing/>
        <w:rPr>
          <w:rFonts w:ascii="Arial" w:hAnsi="Arial" w:cs="Arial"/>
          <w:sz w:val="20"/>
          <w:szCs w:val="20"/>
        </w:rPr>
      </w:pPr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7"/>
        <w:gridCol w:w="4404"/>
      </w:tblGrid>
      <w:tr w:rsidR="004D4258" w:rsidRPr="00FE10DC" w14:paraId="5584BF8A" w14:textId="77777777" w:rsidTr="00236B3A">
        <w:trPr>
          <w:trHeight w:val="1215"/>
        </w:trPr>
        <w:tc>
          <w:tcPr>
            <w:tcW w:w="534" w:type="dxa"/>
          </w:tcPr>
          <w:p w14:paraId="6B081398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1</w:t>
            </w:r>
            <w:r w:rsidR="00236B3A" w:rsidRPr="00FE10DC">
              <w:rPr>
                <w:rFonts w:ascii="Arial" w:hAnsi="Arial" w:cs="Arial"/>
                <w:sz w:val="20"/>
                <w:szCs w:val="20"/>
              </w:rPr>
              <w:t>111</w:t>
            </w:r>
            <w:r w:rsidRPr="00FE10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967" w:type="dxa"/>
          </w:tcPr>
          <w:p w14:paraId="2FE49027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Remunerated Directorship of company(s) (public or private) and businesses owned personally or in partnership</w:t>
            </w:r>
          </w:p>
        </w:tc>
        <w:tc>
          <w:tcPr>
            <w:tcW w:w="4404" w:type="dxa"/>
          </w:tcPr>
          <w:p w14:paraId="6E7AEB3A" w14:textId="5D714D1B" w:rsidR="004D4258" w:rsidRPr="00FE10DC" w:rsidRDefault="0091493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Ward Green Healthcare Limited </w:t>
            </w:r>
          </w:p>
          <w:p w14:paraId="7C9EFFB6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AC4DBD4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D3257D0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F5FB3E2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258" w:rsidRPr="00FE10DC" w14:paraId="7E2DE366" w14:textId="77777777" w:rsidTr="00236B3A">
        <w:trPr>
          <w:trHeight w:val="377"/>
        </w:trPr>
        <w:tc>
          <w:tcPr>
            <w:tcW w:w="534" w:type="dxa"/>
          </w:tcPr>
          <w:p w14:paraId="60B4F430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967" w:type="dxa"/>
          </w:tcPr>
          <w:p w14:paraId="1908B439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Remunerated employment or offices</w:t>
            </w:r>
          </w:p>
        </w:tc>
        <w:tc>
          <w:tcPr>
            <w:tcW w:w="4404" w:type="dxa"/>
          </w:tcPr>
          <w:p w14:paraId="630C4BD1" w14:textId="77777777" w:rsidR="004D4258" w:rsidRDefault="00914933" w:rsidP="000E0BE8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Office Manager CPSY</w:t>
            </w:r>
          </w:p>
          <w:p w14:paraId="7DF6BFED" w14:textId="6F78E44D" w:rsidR="00914933" w:rsidRPr="00FE10DC" w:rsidRDefault="00914933" w:rsidP="000E0BE8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 SY ICB Community Pharmacy Forum</w:t>
            </w:r>
          </w:p>
        </w:tc>
      </w:tr>
      <w:tr w:rsidR="004D4258" w:rsidRPr="00FE10DC" w14:paraId="7C9B14F0" w14:textId="77777777" w:rsidTr="00236B3A">
        <w:trPr>
          <w:trHeight w:val="638"/>
        </w:trPr>
        <w:tc>
          <w:tcPr>
            <w:tcW w:w="534" w:type="dxa"/>
          </w:tcPr>
          <w:p w14:paraId="4179CD72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967" w:type="dxa"/>
          </w:tcPr>
          <w:p w14:paraId="78CB5EF5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Remunerated Consultancy(s)</w:t>
            </w:r>
          </w:p>
        </w:tc>
        <w:tc>
          <w:tcPr>
            <w:tcW w:w="4404" w:type="dxa"/>
          </w:tcPr>
          <w:p w14:paraId="2D06E753" w14:textId="0A52B5FE" w:rsidR="004D4258" w:rsidRDefault="0091493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Education Lead, Pharmacy BEST, SY ICB (Barnsley Place)</w:t>
            </w:r>
          </w:p>
          <w:p w14:paraId="76365737" w14:textId="449E0B0B" w:rsidR="002E50A3" w:rsidRPr="00FE10DC" w:rsidRDefault="002E50A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Member, Barnsley APC</w:t>
            </w:r>
          </w:p>
          <w:p w14:paraId="7C3AF377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258" w:rsidRPr="00FE10DC" w14:paraId="4E48A644" w14:textId="77777777" w:rsidTr="00236B3A">
        <w:trPr>
          <w:trHeight w:val="911"/>
        </w:trPr>
        <w:tc>
          <w:tcPr>
            <w:tcW w:w="534" w:type="dxa"/>
          </w:tcPr>
          <w:p w14:paraId="647F2D00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967" w:type="dxa"/>
          </w:tcPr>
          <w:p w14:paraId="7DEE55E7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Remunerated work performed under contract</w:t>
            </w:r>
          </w:p>
        </w:tc>
        <w:tc>
          <w:tcPr>
            <w:tcW w:w="4404" w:type="dxa"/>
          </w:tcPr>
          <w:p w14:paraId="3B627741" w14:textId="2CA1B912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B85C7AA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F36DDB3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6E3DAAA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258" w:rsidRPr="00FE10DC" w14:paraId="11267F09" w14:textId="77777777" w:rsidTr="00236B3A">
        <w:trPr>
          <w:trHeight w:val="1361"/>
        </w:trPr>
        <w:tc>
          <w:tcPr>
            <w:tcW w:w="534" w:type="dxa"/>
          </w:tcPr>
          <w:p w14:paraId="541F57DE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967" w:type="dxa"/>
          </w:tcPr>
          <w:p w14:paraId="517ABF55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 xml:space="preserve">Names of companies or other bodies in which I have an interest, either on my own account, my </w:t>
            </w:r>
            <w:proofErr w:type="gramStart"/>
            <w:r w:rsidRPr="00FE10DC">
              <w:rPr>
                <w:rFonts w:ascii="Arial" w:hAnsi="Arial" w:cs="Arial"/>
                <w:sz w:val="20"/>
                <w:szCs w:val="20"/>
              </w:rPr>
              <w:t>spouse</w:t>
            </w:r>
            <w:proofErr w:type="gramEnd"/>
            <w:r w:rsidRPr="00FE10DC">
              <w:rPr>
                <w:rFonts w:ascii="Arial" w:hAnsi="Arial" w:cs="Arial"/>
                <w:sz w:val="20"/>
                <w:szCs w:val="20"/>
              </w:rPr>
              <w:t xml:space="preserve"> or infant children, for a beneficial interest in share holdings greater than the 10% of the share capital</w:t>
            </w:r>
          </w:p>
        </w:tc>
        <w:tc>
          <w:tcPr>
            <w:tcW w:w="4404" w:type="dxa"/>
          </w:tcPr>
          <w:p w14:paraId="6D0AF7FE" w14:textId="2D2C6069" w:rsidR="004D4258" w:rsidRDefault="0091493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Ward Green Healthcare Limited (50%)</w:t>
            </w:r>
          </w:p>
          <w:p w14:paraId="096AC443" w14:textId="51D6FD6A" w:rsidR="00914933" w:rsidRPr="00FE10DC" w:rsidRDefault="0091493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Halc</w:t>
            </w:r>
            <w:r w:rsidR="00F52514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on International Group Limited (5%)</w:t>
            </w:r>
          </w:p>
          <w:p w14:paraId="58D8BC7D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DC3F2F0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9964652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51491B4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258" w:rsidRPr="00FE10DC" w14:paraId="12235B69" w14:textId="77777777" w:rsidTr="00236B3A">
        <w:trPr>
          <w:trHeight w:val="1168"/>
        </w:trPr>
        <w:tc>
          <w:tcPr>
            <w:tcW w:w="534" w:type="dxa"/>
          </w:tcPr>
          <w:p w14:paraId="0CE42B2E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967" w:type="dxa"/>
          </w:tcPr>
          <w:p w14:paraId="28592BF3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Remunerated contributions to professional and scientific publications</w:t>
            </w:r>
          </w:p>
        </w:tc>
        <w:tc>
          <w:tcPr>
            <w:tcW w:w="4404" w:type="dxa"/>
          </w:tcPr>
          <w:p w14:paraId="7FF7D181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12D45F6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0E1D133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258" w:rsidRPr="00FE10DC" w14:paraId="00170388" w14:textId="77777777" w:rsidTr="00236B3A">
        <w:trPr>
          <w:trHeight w:val="204"/>
        </w:trPr>
        <w:tc>
          <w:tcPr>
            <w:tcW w:w="534" w:type="dxa"/>
          </w:tcPr>
          <w:p w14:paraId="7176825D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967" w:type="dxa"/>
          </w:tcPr>
          <w:p w14:paraId="6A7424F7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10DC">
              <w:rPr>
                <w:rFonts w:ascii="Arial" w:hAnsi="Arial" w:cs="Arial"/>
                <w:sz w:val="20"/>
                <w:szCs w:val="20"/>
              </w:rPr>
              <w:t xml:space="preserve">Membership of other pharmaceutical bodies </w:t>
            </w:r>
          </w:p>
          <w:p w14:paraId="04BB0940" w14:textId="77777777" w:rsidR="004D4258" w:rsidRPr="00FE10DC" w:rsidRDefault="004D4258" w:rsidP="004D4258">
            <w:pPr>
              <w:spacing w:line="240" w:lineRule="atLeast"/>
              <w:ind w:left="1021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165E96D9" w14:textId="7D806A74" w:rsidR="004D4258" w:rsidRPr="00FE10DC" w:rsidRDefault="00914933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Numark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Pharmacy</w:t>
            </w:r>
          </w:p>
          <w:p w14:paraId="45CDB7F5" w14:textId="77777777" w:rsidR="004D4258" w:rsidRPr="00FE10DC" w:rsidRDefault="004D4258" w:rsidP="00236B3A">
            <w:pPr>
              <w:spacing w:line="240" w:lineRule="atLeast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EF1D80" w14:textId="77777777" w:rsidR="004D4258" w:rsidRPr="00FE10DC" w:rsidRDefault="004D4258" w:rsidP="004D4258">
      <w:pPr>
        <w:spacing w:line="240" w:lineRule="atLeast"/>
        <w:ind w:left="1021"/>
        <w:contextualSpacing/>
        <w:rPr>
          <w:rFonts w:ascii="Arial" w:hAnsi="Arial" w:cs="Arial"/>
          <w:sz w:val="20"/>
          <w:szCs w:val="20"/>
        </w:rPr>
      </w:pPr>
    </w:p>
    <w:p w14:paraId="656FB215" w14:textId="4D9058F8" w:rsidR="008328B5" w:rsidRDefault="0014628F" w:rsidP="00236B3A">
      <w:pPr>
        <w:spacing w:line="240" w:lineRule="atLeast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F101FD6" wp14:editId="5EC10782">
            <wp:simplePos x="0" y="0"/>
            <wp:positionH relativeFrom="column">
              <wp:posOffset>1081088</wp:posOffset>
            </wp:positionH>
            <wp:positionV relativeFrom="paragraph">
              <wp:posOffset>23812</wp:posOffset>
            </wp:positionV>
            <wp:extent cx="711518" cy="1586865"/>
            <wp:effectExtent l="0" t="6033" r="0" b="0"/>
            <wp:wrapNone/>
            <wp:docPr id="94144376" name="Picture 2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4376" name="Picture 2" descr="A close up of a pap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1000"/>
                              </a14:imgEffect>
                              <a14:imgEffect>
                                <a14:brightnessContrast bright="12000" contrast="76000"/>
                              </a14:imgEffect>
                            </a14:imgLayer>
                          </a14:imgProps>
                        </a:ext>
                      </a:extLst>
                    </a:blip>
                    <a:srcRect l="32089" r="24440"/>
                    <a:stretch/>
                  </pic:blipFill>
                  <pic:spPr bwMode="auto">
                    <a:xfrm rot="5400000">
                      <a:off x="0" y="0"/>
                      <a:ext cx="711518" cy="15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679B" w14:textId="03B2ADD7" w:rsidR="004D4258" w:rsidRPr="00FE10DC" w:rsidRDefault="004D4258" w:rsidP="00236B3A">
      <w:pPr>
        <w:spacing w:line="240" w:lineRule="atLeast"/>
        <w:contextualSpacing/>
        <w:rPr>
          <w:rFonts w:ascii="Arial" w:hAnsi="Arial" w:cs="Arial"/>
          <w:sz w:val="20"/>
          <w:szCs w:val="20"/>
        </w:rPr>
      </w:pPr>
      <w:r w:rsidRPr="00FE10DC">
        <w:rPr>
          <w:rFonts w:ascii="Arial" w:hAnsi="Arial" w:cs="Arial"/>
          <w:sz w:val="20"/>
          <w:szCs w:val="20"/>
        </w:rPr>
        <w:t>I agree to update this document at any time t</w:t>
      </w:r>
      <w:r w:rsidR="00236B3A" w:rsidRPr="00FE10DC">
        <w:rPr>
          <w:rFonts w:ascii="Arial" w:hAnsi="Arial" w:cs="Arial"/>
          <w:sz w:val="20"/>
          <w:szCs w:val="20"/>
        </w:rPr>
        <w:t xml:space="preserve">here is a change in my </w:t>
      </w:r>
      <w:proofErr w:type="gramStart"/>
      <w:r w:rsidR="00236B3A" w:rsidRPr="00FE10DC">
        <w:rPr>
          <w:rFonts w:ascii="Arial" w:hAnsi="Arial" w:cs="Arial"/>
          <w:sz w:val="20"/>
          <w:szCs w:val="20"/>
        </w:rPr>
        <w:t>interest</w:t>
      </w:r>
      <w:proofErr w:type="gramEnd"/>
    </w:p>
    <w:p w14:paraId="4CD27DF8" w14:textId="22B218D5" w:rsidR="004D4258" w:rsidRPr="00FE10DC" w:rsidRDefault="004D4258" w:rsidP="004D4258">
      <w:pPr>
        <w:spacing w:line="240" w:lineRule="atLeast"/>
        <w:contextualSpacing/>
        <w:rPr>
          <w:rFonts w:ascii="Arial" w:hAnsi="Arial" w:cs="Arial"/>
          <w:sz w:val="20"/>
          <w:szCs w:val="20"/>
        </w:rPr>
      </w:pPr>
    </w:p>
    <w:p w14:paraId="3A74C04A" w14:textId="6F20F24E" w:rsidR="008328B5" w:rsidRDefault="008328B5" w:rsidP="00236B3A">
      <w:pPr>
        <w:spacing w:line="240" w:lineRule="atLeast"/>
        <w:contextualSpacing/>
        <w:rPr>
          <w:rFonts w:ascii="Arial" w:hAnsi="Arial" w:cs="Arial"/>
          <w:sz w:val="20"/>
          <w:szCs w:val="20"/>
        </w:rPr>
      </w:pPr>
    </w:p>
    <w:p w14:paraId="5838D721" w14:textId="7DAC347C" w:rsidR="008328B5" w:rsidRDefault="008328B5" w:rsidP="00236B3A">
      <w:pPr>
        <w:spacing w:line="240" w:lineRule="atLeast"/>
        <w:contextualSpacing/>
        <w:rPr>
          <w:rFonts w:ascii="Arial" w:hAnsi="Arial" w:cs="Arial"/>
          <w:sz w:val="20"/>
          <w:szCs w:val="20"/>
        </w:rPr>
      </w:pPr>
    </w:p>
    <w:p w14:paraId="4237607F" w14:textId="4B619849" w:rsidR="004D4258" w:rsidRPr="00FE10DC" w:rsidRDefault="004D4258" w:rsidP="00236B3A">
      <w:pPr>
        <w:spacing w:line="240" w:lineRule="atLeast"/>
        <w:contextualSpacing/>
        <w:rPr>
          <w:rFonts w:ascii="Arial" w:hAnsi="Arial" w:cs="Arial"/>
          <w:i/>
          <w:sz w:val="20"/>
          <w:szCs w:val="20"/>
          <w:u w:val="single"/>
        </w:rPr>
      </w:pPr>
      <w:r w:rsidRPr="00FE10DC">
        <w:rPr>
          <w:rFonts w:ascii="Arial" w:hAnsi="Arial" w:cs="Arial"/>
          <w:sz w:val="20"/>
          <w:szCs w:val="20"/>
        </w:rPr>
        <w:t>Signed:</w:t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="0014628F">
        <w:rPr>
          <w:rFonts w:ascii="Arial" w:hAnsi="Arial" w:cs="Arial"/>
          <w:sz w:val="20"/>
          <w:szCs w:val="20"/>
          <w:u w:val="single"/>
        </w:rPr>
        <w:tab/>
      </w:r>
      <w:r w:rsidR="0014628F">
        <w:rPr>
          <w:rFonts w:ascii="Arial" w:hAnsi="Arial" w:cs="Arial"/>
          <w:sz w:val="20"/>
          <w:szCs w:val="20"/>
          <w:u w:val="single"/>
        </w:rPr>
        <w:tab/>
      </w:r>
      <w:r w:rsidR="0014628F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</w:rPr>
        <w:t xml:space="preserve"> Date: </w:t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="0014628F">
        <w:rPr>
          <w:rFonts w:ascii="Arial" w:hAnsi="Arial" w:cs="Arial"/>
          <w:sz w:val="20"/>
          <w:szCs w:val="20"/>
          <w:u w:val="single"/>
        </w:rPr>
        <w:t>1</w:t>
      </w:r>
      <w:r w:rsidR="0014628F" w:rsidRPr="0014628F">
        <w:rPr>
          <w:rFonts w:ascii="Arial" w:hAnsi="Arial" w:cs="Arial"/>
          <w:sz w:val="20"/>
          <w:szCs w:val="20"/>
          <w:u w:val="single"/>
          <w:vertAlign w:val="superscript"/>
        </w:rPr>
        <w:t>st</w:t>
      </w:r>
      <w:r w:rsidR="0014628F">
        <w:rPr>
          <w:rFonts w:ascii="Arial" w:hAnsi="Arial" w:cs="Arial"/>
          <w:sz w:val="20"/>
          <w:szCs w:val="20"/>
          <w:u w:val="single"/>
        </w:rPr>
        <w:t xml:space="preserve"> July 2023</w:t>
      </w:r>
      <w:r w:rsidRPr="00FE10DC">
        <w:rPr>
          <w:rFonts w:ascii="Arial" w:hAnsi="Arial" w:cs="Arial"/>
          <w:sz w:val="20"/>
          <w:szCs w:val="20"/>
          <w:u w:val="single"/>
        </w:rPr>
        <w:tab/>
      </w:r>
      <w:r w:rsidRPr="00FE10DC">
        <w:rPr>
          <w:rFonts w:ascii="Arial" w:hAnsi="Arial" w:cs="Arial"/>
          <w:sz w:val="20"/>
          <w:szCs w:val="20"/>
          <w:u w:val="single"/>
        </w:rPr>
        <w:tab/>
      </w:r>
    </w:p>
    <w:p w14:paraId="617DB3F6" w14:textId="77777777" w:rsidR="004D4258" w:rsidRPr="001C6678" w:rsidRDefault="004D4258" w:rsidP="004D4258">
      <w:pPr>
        <w:spacing w:line="240" w:lineRule="atLeast"/>
        <w:ind w:left="1021"/>
        <w:contextualSpacing/>
        <w:rPr>
          <w:rFonts w:ascii="Verdana" w:hAnsi="Verdana"/>
          <w:b/>
          <w:bCs/>
          <w:i/>
          <w:u w:val="single"/>
        </w:rPr>
      </w:pPr>
    </w:p>
    <w:p w14:paraId="2E6DDDAD" w14:textId="77777777" w:rsidR="00485346" w:rsidRDefault="00485346"/>
    <w:sectPr w:rsidR="00485346" w:rsidSect="00236B3A">
      <w:headerReference w:type="default" r:id="rId9"/>
      <w:pgSz w:w="11900" w:h="16840"/>
      <w:pgMar w:top="1440" w:right="1588" w:bottom="1440" w:left="158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FE5EF" w14:textId="77777777" w:rsidR="006B29BC" w:rsidRDefault="006B29BC" w:rsidP="008328B5">
      <w:pPr>
        <w:spacing w:after="0" w:line="240" w:lineRule="auto"/>
      </w:pPr>
      <w:r>
        <w:separator/>
      </w:r>
    </w:p>
  </w:endnote>
  <w:endnote w:type="continuationSeparator" w:id="0">
    <w:p w14:paraId="0AE2BA31" w14:textId="77777777" w:rsidR="006B29BC" w:rsidRDefault="006B29BC" w:rsidP="0083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9EFA4" w14:textId="77777777" w:rsidR="006B29BC" w:rsidRDefault="006B29BC" w:rsidP="008328B5">
      <w:pPr>
        <w:spacing w:after="0" w:line="240" w:lineRule="auto"/>
      </w:pPr>
      <w:r>
        <w:separator/>
      </w:r>
    </w:p>
  </w:footnote>
  <w:footnote w:type="continuationSeparator" w:id="0">
    <w:p w14:paraId="2C0C25FB" w14:textId="77777777" w:rsidR="006B29BC" w:rsidRDefault="006B29BC" w:rsidP="0083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94E8" w14:textId="0D60A853" w:rsidR="008328B5" w:rsidRDefault="008328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58"/>
    <w:rsid w:val="000E0BE8"/>
    <w:rsid w:val="0014628F"/>
    <w:rsid w:val="00236B3A"/>
    <w:rsid w:val="002E50A3"/>
    <w:rsid w:val="002E6937"/>
    <w:rsid w:val="002F6703"/>
    <w:rsid w:val="00485346"/>
    <w:rsid w:val="004D4258"/>
    <w:rsid w:val="006B29BC"/>
    <w:rsid w:val="008328B5"/>
    <w:rsid w:val="008F517D"/>
    <w:rsid w:val="00914933"/>
    <w:rsid w:val="00BF6BBB"/>
    <w:rsid w:val="00D051A0"/>
    <w:rsid w:val="00F52514"/>
    <w:rsid w:val="00FE10DC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7CBF91"/>
  <w14:defaultImageDpi w14:val="300"/>
  <w15:docId w15:val="{E0B1A421-FB37-4C28-B41B-95D7F7195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258"/>
    <w:pPr>
      <w:spacing w:after="200"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8B5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2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8B5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Bisset</dc:creator>
  <cp:lastModifiedBy>Thomas Bisset</cp:lastModifiedBy>
  <cp:revision>3</cp:revision>
  <cp:lastPrinted>2023-07-26T11:35:00Z</cp:lastPrinted>
  <dcterms:created xsi:type="dcterms:W3CDTF">2023-07-27T11:40:00Z</dcterms:created>
  <dcterms:modified xsi:type="dcterms:W3CDTF">2023-07-27T11:45:00Z</dcterms:modified>
</cp:coreProperties>
</file>